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24570" w14:textId="5921C359" w:rsidR="00243512" w:rsidRDefault="00B836F3" w:rsidP="00E52E87">
      <w:pPr>
        <w:pStyle w:val="texte-generique"/>
        <w:rPr>
          <w:lang w:val="fr-FR"/>
        </w:rPr>
      </w:pPr>
      <w:r>
        <w:rPr>
          <w:lang w:val="fr-FR"/>
        </w:rPr>
        <w:t xml:space="preserve"> </w:t>
      </w:r>
    </w:p>
    <w:p w14:paraId="374D7ABD" w14:textId="77777777" w:rsidR="00015797" w:rsidRDefault="00015797" w:rsidP="00015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doni 72 Book" w:hAnsi="Bodoni 72 Book"/>
        </w:rPr>
      </w:pPr>
    </w:p>
    <w:p w14:paraId="326A756F" w14:textId="77777777" w:rsidR="00015797" w:rsidRPr="00015797" w:rsidRDefault="00015797" w:rsidP="00015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doni 72 Book" w:hAnsi="Bodoni 72 Book"/>
          <w:b/>
          <w:bCs/>
          <w:color w:val="4472C4" w:themeColor="accent1"/>
        </w:rPr>
      </w:pPr>
      <w:r w:rsidRPr="00015797">
        <w:rPr>
          <w:rFonts w:ascii="Bodoni 72 Book" w:hAnsi="Bodoni 72 Book"/>
          <w:b/>
          <w:bCs/>
          <w:color w:val="4472C4" w:themeColor="accent1"/>
        </w:rPr>
        <w:t>Département Politique, économie et société</w:t>
      </w:r>
    </w:p>
    <w:p w14:paraId="3927F5D2" w14:textId="77777777" w:rsidR="00015797" w:rsidRPr="00015797" w:rsidRDefault="00015797" w:rsidP="00015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doni 72 Book" w:hAnsi="Bodoni 72 Book"/>
          <w:b/>
          <w:bCs/>
          <w:color w:val="4472C4" w:themeColor="accent1"/>
        </w:rPr>
      </w:pPr>
      <w:r w:rsidRPr="00015797">
        <w:rPr>
          <w:rFonts w:ascii="Bodoni 72 Book" w:hAnsi="Bodoni 72 Book"/>
          <w:b/>
          <w:bCs/>
          <w:color w:val="4472C4" w:themeColor="accent1"/>
        </w:rPr>
        <w:t>Calendrier 2021-2022</w:t>
      </w:r>
    </w:p>
    <w:p w14:paraId="4D0E529A" w14:textId="77777777" w:rsidR="00015797" w:rsidRPr="00015797" w:rsidRDefault="00015797" w:rsidP="000157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doni 72 Book" w:hAnsi="Bodoni 72 Book"/>
          <w:color w:val="4472C4" w:themeColor="accent1"/>
        </w:rPr>
      </w:pPr>
    </w:p>
    <w:p w14:paraId="3983CB91" w14:textId="77777777" w:rsidR="00015797" w:rsidRPr="00637D9A" w:rsidRDefault="00015797" w:rsidP="00015797">
      <w:pPr>
        <w:jc w:val="both"/>
        <w:rPr>
          <w:rFonts w:ascii="Bodoni 72 Book" w:hAnsi="Bodoni 72 Book"/>
        </w:rPr>
      </w:pPr>
    </w:p>
    <w:p w14:paraId="1025498D" w14:textId="77777777" w:rsidR="00015797" w:rsidRPr="00015797" w:rsidRDefault="00015797" w:rsidP="00015797">
      <w:pPr>
        <w:jc w:val="both"/>
        <w:rPr>
          <w:rFonts w:ascii="Bodoni 72 Book" w:hAnsi="Bodoni 72 Book"/>
          <w:b/>
          <w:bCs/>
          <w:color w:val="4472C4" w:themeColor="accent1"/>
          <w:sz w:val="20"/>
          <w:szCs w:val="20"/>
          <w:u w:val="single"/>
        </w:rPr>
      </w:pPr>
      <w:r w:rsidRPr="00015797">
        <w:rPr>
          <w:rFonts w:ascii="Bodoni 72 Book" w:hAnsi="Bodoni 72 Book"/>
          <w:b/>
          <w:bCs/>
          <w:color w:val="4472C4" w:themeColor="accent1"/>
          <w:sz w:val="20"/>
          <w:szCs w:val="20"/>
          <w:u w:val="single"/>
        </w:rPr>
        <w:t xml:space="preserve">Premier semestre </w:t>
      </w:r>
    </w:p>
    <w:p w14:paraId="018371D4" w14:textId="77777777" w:rsidR="00015797" w:rsidRPr="00047147" w:rsidRDefault="00015797" w:rsidP="00015797">
      <w:pPr>
        <w:jc w:val="both"/>
        <w:rPr>
          <w:rFonts w:ascii="Bodoni 72 Book" w:hAnsi="Bodoni 72 Book"/>
          <w:b/>
          <w:bCs/>
          <w:sz w:val="20"/>
          <w:szCs w:val="20"/>
        </w:rPr>
      </w:pPr>
    </w:p>
    <w:p w14:paraId="2AB2900F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Lundi</w:t>
      </w:r>
      <w:r w:rsidRPr="00047147">
        <w:rPr>
          <w:rFonts w:ascii="Bodoni 72 Book" w:hAnsi="Bodoni 72 Book"/>
          <w:sz w:val="20"/>
          <w:szCs w:val="20"/>
        </w:rPr>
        <w:t xml:space="preserve"> </w:t>
      </w:r>
      <w:r>
        <w:rPr>
          <w:rFonts w:ascii="Bodoni 72 Book" w:hAnsi="Bodoni 72 Book"/>
          <w:sz w:val="20"/>
          <w:szCs w:val="20"/>
        </w:rPr>
        <w:t>6</w:t>
      </w:r>
      <w:r w:rsidRPr="00047147">
        <w:rPr>
          <w:rFonts w:ascii="Bodoni 72 Book" w:hAnsi="Bodoni 72 Book"/>
          <w:sz w:val="20"/>
          <w:szCs w:val="20"/>
        </w:rPr>
        <w:t xml:space="preserve"> septembre : </w:t>
      </w:r>
      <w:proofErr w:type="spellStart"/>
      <w:r w:rsidRPr="00047147">
        <w:rPr>
          <w:rFonts w:ascii="Bodoni 72 Book" w:hAnsi="Bodoni 72 Book"/>
          <w:sz w:val="20"/>
          <w:szCs w:val="20"/>
        </w:rPr>
        <w:t>Pre</w:t>
      </w:r>
      <w:proofErr w:type="spellEnd"/>
      <w:r w:rsidRPr="00047147">
        <w:rPr>
          <w:rFonts w:ascii="Bodoni 72 Book" w:hAnsi="Bodoni 72 Book"/>
          <w:sz w:val="20"/>
          <w:szCs w:val="20"/>
        </w:rPr>
        <w:t>́-</w:t>
      </w:r>
      <w:proofErr w:type="spellStart"/>
      <w:r w:rsidRPr="00047147">
        <w:rPr>
          <w:rFonts w:ascii="Bodoni 72 Book" w:hAnsi="Bodoni 72 Book"/>
          <w:sz w:val="20"/>
          <w:szCs w:val="20"/>
        </w:rPr>
        <w:t>rentrée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des L</w:t>
      </w:r>
      <w:r>
        <w:rPr>
          <w:rFonts w:ascii="Bodoni 72 Book" w:hAnsi="Bodoni 72 Book"/>
          <w:sz w:val="20"/>
          <w:szCs w:val="20"/>
        </w:rPr>
        <w:t>icences</w:t>
      </w:r>
      <w:r w:rsidRPr="00047147">
        <w:rPr>
          <w:rFonts w:ascii="Bodoni 72 Book" w:hAnsi="Bodoni 72 Book"/>
          <w:sz w:val="20"/>
          <w:szCs w:val="20"/>
        </w:rPr>
        <w:t xml:space="preserve"> AES et Science politique</w:t>
      </w:r>
    </w:p>
    <w:p w14:paraId="1F4D5237" w14:textId="77777777" w:rsidR="0001579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Mardi</w:t>
      </w:r>
      <w:r w:rsidRPr="00047147">
        <w:rPr>
          <w:rFonts w:ascii="Bodoni 72 Book" w:hAnsi="Bodoni 72 Book"/>
          <w:sz w:val="20"/>
          <w:szCs w:val="20"/>
        </w:rPr>
        <w:t xml:space="preserve"> </w:t>
      </w:r>
      <w:r>
        <w:rPr>
          <w:rFonts w:ascii="Bodoni 72 Book" w:hAnsi="Bodoni 72 Book"/>
          <w:sz w:val="20"/>
          <w:szCs w:val="20"/>
        </w:rPr>
        <w:t>7</w:t>
      </w:r>
      <w:r w:rsidRPr="00047147">
        <w:rPr>
          <w:rFonts w:ascii="Bodoni 72 Book" w:hAnsi="Bodoni 72 Book"/>
          <w:sz w:val="20"/>
          <w:szCs w:val="20"/>
        </w:rPr>
        <w:t xml:space="preserve"> septembre : </w:t>
      </w:r>
      <w:proofErr w:type="spellStart"/>
      <w:r w:rsidRPr="00047147">
        <w:rPr>
          <w:rFonts w:ascii="Bodoni 72 Book" w:hAnsi="Bodoni 72 Book"/>
          <w:sz w:val="20"/>
          <w:szCs w:val="20"/>
        </w:rPr>
        <w:t>Début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des cours en Licence AES et Science politique</w:t>
      </w:r>
    </w:p>
    <w:p w14:paraId="7457C0E3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Lundi 13 septembre : Pré-rentrée et début des cours M1 ESS et IES</w:t>
      </w:r>
    </w:p>
    <w:p w14:paraId="658FAFCC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 xml:space="preserve">Samedi 23 octobre au </w:t>
      </w:r>
      <w:r>
        <w:rPr>
          <w:rFonts w:ascii="Bodoni 72 Book" w:hAnsi="Bodoni 72 Book"/>
          <w:sz w:val="20"/>
          <w:szCs w:val="20"/>
        </w:rPr>
        <w:t>mardi 02 novembre au matin</w:t>
      </w:r>
      <w:r w:rsidRPr="00047147">
        <w:rPr>
          <w:rFonts w:ascii="Bodoni 72 Book" w:hAnsi="Bodoni 72 Book"/>
          <w:sz w:val="20"/>
          <w:szCs w:val="20"/>
        </w:rPr>
        <w:t xml:space="preserve"> : Vacances de la Toussaint</w:t>
      </w:r>
    </w:p>
    <w:p w14:paraId="545819EC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 xml:space="preserve">Lundi 6 </w:t>
      </w:r>
      <w:proofErr w:type="spellStart"/>
      <w:r w:rsidRPr="00047147">
        <w:rPr>
          <w:rFonts w:ascii="Bodoni 72 Book" w:hAnsi="Bodoni 72 Book"/>
          <w:sz w:val="20"/>
          <w:szCs w:val="20"/>
        </w:rPr>
        <w:t>décembre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au vendredi 10 </w:t>
      </w:r>
      <w:proofErr w:type="spellStart"/>
      <w:r w:rsidRPr="00047147">
        <w:rPr>
          <w:rFonts w:ascii="Bodoni 72 Book" w:hAnsi="Bodoni 72 Book"/>
          <w:sz w:val="20"/>
          <w:szCs w:val="20"/>
        </w:rPr>
        <w:t>décembre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: Semaine de </w:t>
      </w:r>
      <w:proofErr w:type="spellStart"/>
      <w:r w:rsidRPr="00047147">
        <w:rPr>
          <w:rFonts w:ascii="Bodoni 72 Book" w:hAnsi="Bodoni 72 Book"/>
          <w:sz w:val="20"/>
          <w:szCs w:val="20"/>
        </w:rPr>
        <w:t>révision</w:t>
      </w:r>
      <w:proofErr w:type="spellEnd"/>
    </w:p>
    <w:p w14:paraId="52E75364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 xml:space="preserve">Lundi 13 </w:t>
      </w:r>
      <w:proofErr w:type="spellStart"/>
      <w:r w:rsidRPr="00047147">
        <w:rPr>
          <w:rFonts w:ascii="Bodoni 72 Book" w:hAnsi="Bodoni 72 Book"/>
          <w:sz w:val="20"/>
          <w:szCs w:val="20"/>
        </w:rPr>
        <w:t>décembre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au vendredi 17 </w:t>
      </w:r>
      <w:proofErr w:type="spellStart"/>
      <w:r w:rsidRPr="00047147">
        <w:rPr>
          <w:rFonts w:ascii="Bodoni 72 Book" w:hAnsi="Bodoni 72 Book"/>
          <w:sz w:val="20"/>
          <w:szCs w:val="20"/>
        </w:rPr>
        <w:t>décembre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: Examens du </w:t>
      </w:r>
      <w:proofErr w:type="spellStart"/>
      <w:r w:rsidRPr="00047147">
        <w:rPr>
          <w:rFonts w:ascii="Bodoni 72 Book" w:hAnsi="Bodoni 72 Book"/>
          <w:sz w:val="20"/>
          <w:szCs w:val="20"/>
        </w:rPr>
        <w:t>contrôle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continu</w:t>
      </w:r>
    </w:p>
    <w:p w14:paraId="0F77094F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 xml:space="preserve">Vendredi 17 </w:t>
      </w:r>
      <w:proofErr w:type="spellStart"/>
      <w:r w:rsidRPr="00047147">
        <w:rPr>
          <w:rFonts w:ascii="Bodoni 72 Book" w:hAnsi="Bodoni 72 Book"/>
          <w:sz w:val="20"/>
          <w:szCs w:val="20"/>
        </w:rPr>
        <w:t>décembre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: Fin des cours</w:t>
      </w:r>
    </w:p>
    <w:p w14:paraId="64ACD757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</w:p>
    <w:p w14:paraId="55CE14EC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 xml:space="preserve">Lundi </w:t>
      </w:r>
      <w:r>
        <w:rPr>
          <w:rFonts w:ascii="Bodoni 72 Book" w:hAnsi="Bodoni 72 Book"/>
          <w:sz w:val="20"/>
          <w:szCs w:val="20"/>
        </w:rPr>
        <w:t>24</w:t>
      </w:r>
      <w:r w:rsidRPr="00047147">
        <w:rPr>
          <w:rFonts w:ascii="Bodoni 72 Book" w:hAnsi="Bodoni 72 Book"/>
          <w:sz w:val="20"/>
          <w:szCs w:val="20"/>
        </w:rPr>
        <w:t xml:space="preserve"> janvier : Remise des notes</w:t>
      </w:r>
    </w:p>
    <w:p w14:paraId="5E058649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Jeudi 27 janvier : Jury semestres impairs Licence Science politique</w:t>
      </w:r>
    </w:p>
    <w:p w14:paraId="14FD9595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Lundi 31 janvier : Affichage des résultats semestres impairs Licence Science politique</w:t>
      </w:r>
    </w:p>
    <w:p w14:paraId="5F6040A8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Mercredi 2 février : Jury semestres impairs Licence AES</w:t>
      </w:r>
    </w:p>
    <w:p w14:paraId="0A9D4A78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Vendredi 4 février Affichage des résultats semestres impairs Licence AES</w:t>
      </w:r>
    </w:p>
    <w:p w14:paraId="4F3EA47A" w14:textId="77777777" w:rsidR="00015797" w:rsidRPr="00015797" w:rsidRDefault="00015797" w:rsidP="00015797">
      <w:pPr>
        <w:jc w:val="both"/>
        <w:rPr>
          <w:rFonts w:ascii="Bodoni 72 Book" w:hAnsi="Bodoni 72 Book"/>
          <w:color w:val="4472C4" w:themeColor="accent1"/>
          <w:sz w:val="20"/>
          <w:szCs w:val="20"/>
          <w:u w:val="single"/>
        </w:rPr>
      </w:pPr>
    </w:p>
    <w:p w14:paraId="3138AFB7" w14:textId="77777777" w:rsidR="00015797" w:rsidRPr="00015797" w:rsidRDefault="00015797" w:rsidP="00015797">
      <w:pPr>
        <w:jc w:val="both"/>
        <w:rPr>
          <w:rFonts w:ascii="Bodoni 72 Book" w:hAnsi="Bodoni 72 Book"/>
          <w:b/>
          <w:bCs/>
          <w:color w:val="4472C4" w:themeColor="accent1"/>
          <w:sz w:val="20"/>
          <w:szCs w:val="20"/>
          <w:u w:val="single"/>
        </w:rPr>
      </w:pPr>
      <w:r w:rsidRPr="00015797">
        <w:rPr>
          <w:rFonts w:ascii="Bodoni 72 Book" w:hAnsi="Bodoni 72 Book"/>
          <w:b/>
          <w:bCs/>
          <w:color w:val="4472C4" w:themeColor="accent1"/>
          <w:sz w:val="20"/>
          <w:szCs w:val="20"/>
          <w:u w:val="single"/>
        </w:rPr>
        <w:t>Second semestre</w:t>
      </w:r>
    </w:p>
    <w:p w14:paraId="66B9DFB0" w14:textId="77777777" w:rsidR="00015797" w:rsidRPr="00047147" w:rsidRDefault="00015797" w:rsidP="00015797">
      <w:pPr>
        <w:jc w:val="both"/>
        <w:rPr>
          <w:rFonts w:ascii="Bodoni 72 Book" w:hAnsi="Bodoni 72 Book"/>
          <w:b/>
          <w:bCs/>
          <w:sz w:val="20"/>
          <w:szCs w:val="20"/>
        </w:rPr>
      </w:pPr>
    </w:p>
    <w:p w14:paraId="03C74579" w14:textId="77777777" w:rsidR="0001579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 xml:space="preserve">Lundi 3 janvier : </w:t>
      </w:r>
      <w:proofErr w:type="spellStart"/>
      <w:r w:rsidRPr="00047147">
        <w:rPr>
          <w:rFonts w:ascii="Bodoni 72 Book" w:hAnsi="Bodoni 72 Book"/>
          <w:sz w:val="20"/>
          <w:szCs w:val="20"/>
        </w:rPr>
        <w:t>Début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des cours en </w:t>
      </w:r>
      <w:r>
        <w:rPr>
          <w:rFonts w:ascii="Bodoni 72 Book" w:hAnsi="Bodoni 72 Book"/>
          <w:sz w:val="20"/>
          <w:szCs w:val="20"/>
        </w:rPr>
        <w:t>M1 ESS et IES</w:t>
      </w:r>
    </w:p>
    <w:p w14:paraId="0EC0E0F7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 xml:space="preserve">Lundi 17 janvier : </w:t>
      </w:r>
      <w:proofErr w:type="spellStart"/>
      <w:r w:rsidRPr="00047147">
        <w:rPr>
          <w:rFonts w:ascii="Bodoni 72 Book" w:hAnsi="Bodoni 72 Book"/>
          <w:sz w:val="20"/>
          <w:szCs w:val="20"/>
        </w:rPr>
        <w:t>Début</w:t>
      </w:r>
      <w:proofErr w:type="spellEnd"/>
      <w:r w:rsidRPr="00047147">
        <w:rPr>
          <w:rFonts w:ascii="Bodoni 72 Book" w:hAnsi="Bodoni 72 Book"/>
          <w:sz w:val="20"/>
          <w:szCs w:val="20"/>
        </w:rPr>
        <w:t xml:space="preserve"> des cours en licence AES et Science politique</w:t>
      </w:r>
    </w:p>
    <w:p w14:paraId="18832B71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Samedi 12 février au dimanche 20 février : Vacances d’Hiver</w:t>
      </w:r>
    </w:p>
    <w:p w14:paraId="7B263B01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Du vendredi 15</w:t>
      </w:r>
      <w:r w:rsidRPr="00047147">
        <w:rPr>
          <w:rFonts w:ascii="Bodoni 72 Book" w:hAnsi="Bodoni 72 Book"/>
          <w:sz w:val="20"/>
          <w:szCs w:val="20"/>
        </w:rPr>
        <w:t xml:space="preserve"> avril au dimanche 24 avril : Vacances de Printemps</w:t>
      </w:r>
    </w:p>
    <w:p w14:paraId="04B294F8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Lundi 2 mai au vendredi 6 mai : Examens du contrôle continu</w:t>
      </w:r>
    </w:p>
    <w:p w14:paraId="5209AE75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Vendredi 6 mai : Fin des cours en licence AES et Science politique</w:t>
      </w:r>
      <w:r>
        <w:rPr>
          <w:rFonts w:ascii="Bodoni 72 Book" w:hAnsi="Bodoni 72 Book"/>
          <w:sz w:val="20"/>
          <w:szCs w:val="20"/>
        </w:rPr>
        <w:t>, et M1 IES</w:t>
      </w:r>
    </w:p>
    <w:p w14:paraId="58769977" w14:textId="77777777" w:rsidR="0001579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Vendredi 20 mai : Fin des cours en M1 ESS</w:t>
      </w:r>
    </w:p>
    <w:p w14:paraId="58EA57B3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Vendredi 10 juin : Fin des cours M2 ESS</w:t>
      </w:r>
    </w:p>
    <w:p w14:paraId="31335654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Vendredi 27 mai : Remise des notes</w:t>
      </w:r>
    </w:p>
    <w:p w14:paraId="1983A85D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Mercredi 1 juin : Jury des semestres pairs</w:t>
      </w:r>
    </w:p>
    <w:p w14:paraId="6ADEB513" w14:textId="77777777" w:rsidR="00015797" w:rsidRPr="00047147" w:rsidRDefault="00015797" w:rsidP="00015797">
      <w:pPr>
        <w:pBdr>
          <w:bottom w:val="single" w:sz="4" w:space="1" w:color="auto"/>
        </w:pBd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Vendredi 3 juin : Affichage des résultats des semestres pairs</w:t>
      </w:r>
    </w:p>
    <w:p w14:paraId="7CD58A11" w14:textId="77777777" w:rsidR="00015797" w:rsidRPr="00015797" w:rsidRDefault="00015797" w:rsidP="00015797">
      <w:pPr>
        <w:jc w:val="both"/>
        <w:rPr>
          <w:rFonts w:ascii="Bodoni 72 Book" w:hAnsi="Bodoni 72 Book"/>
          <w:b/>
          <w:color w:val="00B050"/>
          <w:sz w:val="20"/>
          <w:szCs w:val="20"/>
        </w:rPr>
      </w:pPr>
    </w:p>
    <w:p w14:paraId="271EAB3C" w14:textId="77777777" w:rsidR="00015797" w:rsidRPr="00015797" w:rsidRDefault="00015797" w:rsidP="00015797">
      <w:pPr>
        <w:jc w:val="both"/>
        <w:rPr>
          <w:rFonts w:ascii="Bodoni 72 Book" w:hAnsi="Bodoni 72 Book"/>
          <w:b/>
          <w:color w:val="00B050"/>
          <w:sz w:val="20"/>
          <w:szCs w:val="20"/>
          <w:u w:val="single"/>
        </w:rPr>
      </w:pPr>
      <w:r w:rsidRPr="00015797">
        <w:rPr>
          <w:rFonts w:ascii="Bodoni 72 Book" w:hAnsi="Bodoni 72 Book"/>
          <w:b/>
          <w:color w:val="00B050"/>
          <w:sz w:val="20"/>
          <w:szCs w:val="20"/>
          <w:u w:val="single"/>
        </w:rPr>
        <w:t xml:space="preserve">Session de rattrapage </w:t>
      </w:r>
    </w:p>
    <w:p w14:paraId="5E9BD66A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Lundi</w:t>
      </w:r>
      <w:r w:rsidRPr="00047147">
        <w:rPr>
          <w:rFonts w:ascii="Bodoni 72 Book" w:hAnsi="Bodoni 72 Book"/>
          <w:sz w:val="20"/>
          <w:szCs w:val="20"/>
        </w:rPr>
        <w:t xml:space="preserve"> 13 juin au vendredi 17 juin : Rattrapage des semestres impairs</w:t>
      </w:r>
    </w:p>
    <w:p w14:paraId="1B7D9480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Lundi 20 juin au vendredi 24 juin : Rattrapage des semestres pairs</w:t>
      </w:r>
    </w:p>
    <w:p w14:paraId="3BB6ACDF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Vendredi 1 juillet : Remise des notes</w:t>
      </w:r>
    </w:p>
    <w:p w14:paraId="6A12AD98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>
        <w:rPr>
          <w:rFonts w:ascii="Bodoni 72 Book" w:hAnsi="Bodoni 72 Book"/>
          <w:sz w:val="20"/>
          <w:szCs w:val="20"/>
        </w:rPr>
        <w:t>M</w:t>
      </w:r>
      <w:r w:rsidRPr="00047147">
        <w:rPr>
          <w:rFonts w:ascii="Bodoni 72 Book" w:hAnsi="Bodoni 72 Book"/>
          <w:sz w:val="20"/>
          <w:szCs w:val="20"/>
        </w:rPr>
        <w:t>ercredi 6 juillet</w:t>
      </w:r>
      <w:r>
        <w:rPr>
          <w:rFonts w:ascii="Bodoni 72 Book" w:hAnsi="Bodoni 72 Book"/>
          <w:sz w:val="20"/>
          <w:szCs w:val="20"/>
        </w:rPr>
        <w:t xml:space="preserve"> </w:t>
      </w:r>
      <w:r w:rsidRPr="00047147">
        <w:rPr>
          <w:rFonts w:ascii="Bodoni 72 Book" w:hAnsi="Bodoni 72 Book"/>
          <w:sz w:val="20"/>
          <w:szCs w:val="20"/>
        </w:rPr>
        <w:t>: Jury de la session de rattrapage</w:t>
      </w:r>
    </w:p>
    <w:p w14:paraId="699A7E1A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Vendredi 8 juillet : Affichage des résultats de la session de rattrapage</w:t>
      </w:r>
    </w:p>
    <w:p w14:paraId="66E49C23" w14:textId="77777777" w:rsidR="00015797" w:rsidRPr="00015797" w:rsidRDefault="00015797" w:rsidP="00015797">
      <w:pPr>
        <w:jc w:val="both"/>
        <w:rPr>
          <w:rFonts w:ascii="Bodoni 72 Book" w:hAnsi="Bodoni 72 Book"/>
          <w:sz w:val="20"/>
          <w:szCs w:val="20"/>
          <w:u w:val="single"/>
        </w:rPr>
      </w:pPr>
    </w:p>
    <w:p w14:paraId="6B46CBBF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15797">
        <w:rPr>
          <w:rFonts w:ascii="Bodoni 72 Book" w:hAnsi="Bodoni 72 Book"/>
          <w:color w:val="00B050"/>
          <w:sz w:val="20"/>
          <w:szCs w:val="20"/>
          <w:u w:val="single"/>
        </w:rPr>
        <w:t>Stage L2 AES et L2 Science politique</w:t>
      </w:r>
      <w:r w:rsidRPr="00015797">
        <w:rPr>
          <w:rFonts w:ascii="Bodoni 72 Book" w:hAnsi="Bodoni 72 Book"/>
          <w:color w:val="00B050"/>
          <w:sz w:val="20"/>
          <w:szCs w:val="20"/>
        </w:rPr>
        <w:t> </w:t>
      </w:r>
      <w:r w:rsidRPr="00047147">
        <w:rPr>
          <w:rFonts w:ascii="Bodoni 72 Book" w:hAnsi="Bodoni 72 Book"/>
          <w:sz w:val="20"/>
          <w:szCs w:val="20"/>
        </w:rPr>
        <w:t>: entre 6 et 8 semaines</w:t>
      </w:r>
    </w:p>
    <w:p w14:paraId="160340D8" w14:textId="77777777" w:rsidR="00015797" w:rsidRPr="00047147" w:rsidRDefault="00015797" w:rsidP="00015797">
      <w:pPr>
        <w:jc w:val="both"/>
        <w:rPr>
          <w:rFonts w:ascii="Bodoni 72 Book" w:hAnsi="Bodoni 72 Book"/>
          <w:sz w:val="20"/>
          <w:szCs w:val="20"/>
        </w:rPr>
      </w:pPr>
      <w:r w:rsidRPr="00047147">
        <w:rPr>
          <w:rFonts w:ascii="Bodoni 72 Book" w:hAnsi="Bodoni 72 Book"/>
          <w:sz w:val="20"/>
          <w:szCs w:val="20"/>
        </w:rPr>
        <w:t>Entre le lundi 9 mai et le vendredi 15 juillet</w:t>
      </w:r>
    </w:p>
    <w:p w14:paraId="46F57237" w14:textId="77777777" w:rsidR="002905AD" w:rsidRPr="00DB50D5" w:rsidRDefault="002905AD" w:rsidP="0065029B">
      <w:pPr>
        <w:ind w:left="3402"/>
        <w:rPr>
          <w:rFonts w:ascii="Geneva" w:hAnsi="Geneva"/>
        </w:rPr>
      </w:pPr>
      <w:bookmarkStart w:id="0" w:name="_GoBack"/>
      <w:bookmarkEnd w:id="0"/>
    </w:p>
    <w:sectPr w:rsidR="002905AD" w:rsidRPr="00DB50D5" w:rsidSect="008566D6">
      <w:headerReference w:type="default" r:id="rId8"/>
      <w:footerReference w:type="default" r:id="rId9"/>
      <w:pgSz w:w="11900" w:h="16840"/>
      <w:pgMar w:top="454" w:right="680" w:bottom="454" w:left="680" w:header="79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9035C" w14:textId="77777777" w:rsidR="00D21229" w:rsidRDefault="00D21229" w:rsidP="008B2B3E">
      <w:r>
        <w:separator/>
      </w:r>
    </w:p>
  </w:endnote>
  <w:endnote w:type="continuationSeparator" w:id="0">
    <w:p w14:paraId="27AAC93A" w14:textId="77777777" w:rsidR="00D21229" w:rsidRDefault="00D21229" w:rsidP="008B2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Open Sans">
    <w:charset w:val="00"/>
    <w:family w:val="auto"/>
    <w:pitch w:val="variable"/>
    <w:sig w:usb0="E00002EF" w:usb1="4000205B" w:usb2="00000028" w:usb3="00000000" w:csb0="0000019F" w:csb1="00000000"/>
  </w:font>
  <w:font w:name="Bodoni 72 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D4491" w14:textId="77777777" w:rsidR="00530A4B" w:rsidRPr="00671982" w:rsidRDefault="00671982" w:rsidP="00671982">
    <w:pPr>
      <w:pStyle w:val="Pieddepage"/>
    </w:pPr>
    <w:r>
      <w:rPr>
        <w:noProof/>
      </w:rPr>
      <w:drawing>
        <wp:anchor distT="0" distB="0" distL="114300" distR="114300" simplePos="0" relativeHeight="251694080" behindDoc="1" locked="0" layoutInCell="1" allowOverlap="1" wp14:anchorId="031E3F40" wp14:editId="6F36906E">
          <wp:simplePos x="0" y="0"/>
          <wp:positionH relativeFrom="column">
            <wp:posOffset>-424677</wp:posOffset>
          </wp:positionH>
          <wp:positionV relativeFrom="paragraph">
            <wp:posOffset>-29210</wp:posOffset>
          </wp:positionV>
          <wp:extent cx="7539489" cy="1276849"/>
          <wp:effectExtent l="0" t="0" r="444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-footer-uh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468" cy="127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B7D8D" w14:textId="77777777" w:rsidR="00D21229" w:rsidRDefault="00D21229" w:rsidP="008B2B3E">
      <w:r>
        <w:separator/>
      </w:r>
    </w:p>
  </w:footnote>
  <w:footnote w:type="continuationSeparator" w:id="0">
    <w:p w14:paraId="1B48694A" w14:textId="77777777" w:rsidR="00D21229" w:rsidRDefault="00D21229" w:rsidP="008B2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FCE69" w14:textId="77777777" w:rsidR="00530A4B" w:rsidRDefault="00671982">
    <w:pPr>
      <w:pStyle w:val="En-tte"/>
    </w:pPr>
    <w:r>
      <w:rPr>
        <w:noProof/>
      </w:rPr>
      <w:drawing>
        <wp:anchor distT="0" distB="0" distL="114300" distR="114300" simplePos="0" relativeHeight="251693056" behindDoc="0" locked="0" layoutInCell="1" allowOverlap="0" wp14:anchorId="7B7866D2" wp14:editId="550D87C4">
          <wp:simplePos x="0" y="0"/>
          <wp:positionH relativeFrom="column">
            <wp:posOffset>-431800</wp:posOffset>
          </wp:positionH>
          <wp:positionV relativeFrom="page">
            <wp:posOffset>13335</wp:posOffset>
          </wp:positionV>
          <wp:extent cx="7555230" cy="1329690"/>
          <wp:effectExtent l="0" t="0" r="0" b="0"/>
          <wp:wrapTopAndBottom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ndeau-entete-coule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329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44BBA"/>
    <w:multiLevelType w:val="hybridMultilevel"/>
    <w:tmpl w:val="8FD44362"/>
    <w:lvl w:ilvl="0" w:tplc="99E2D970">
      <w:start w:val="1"/>
      <w:numFmt w:val="decimal"/>
      <w:pStyle w:val="titrelistenum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F30956"/>
    <w:multiLevelType w:val="hybridMultilevel"/>
    <w:tmpl w:val="251C2B18"/>
    <w:lvl w:ilvl="0" w:tplc="9D8458D4">
      <w:start w:val="1"/>
      <w:numFmt w:val="bullet"/>
      <w:pStyle w:val="listepuc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C0"/>
    <w:rsid w:val="00015797"/>
    <w:rsid w:val="000227B0"/>
    <w:rsid w:val="00026D53"/>
    <w:rsid w:val="000457FC"/>
    <w:rsid w:val="000B00EC"/>
    <w:rsid w:val="000B40C0"/>
    <w:rsid w:val="000C2673"/>
    <w:rsid w:val="000C2DFB"/>
    <w:rsid w:val="00112787"/>
    <w:rsid w:val="00164285"/>
    <w:rsid w:val="001A549D"/>
    <w:rsid w:val="001B6530"/>
    <w:rsid w:val="001C673B"/>
    <w:rsid w:val="00201430"/>
    <w:rsid w:val="002337FF"/>
    <w:rsid w:val="00243512"/>
    <w:rsid w:val="002905AD"/>
    <w:rsid w:val="002A28E5"/>
    <w:rsid w:val="00301D57"/>
    <w:rsid w:val="00303009"/>
    <w:rsid w:val="00311203"/>
    <w:rsid w:val="003F2ECD"/>
    <w:rsid w:val="00433C80"/>
    <w:rsid w:val="00464407"/>
    <w:rsid w:val="00530A4B"/>
    <w:rsid w:val="005F59ED"/>
    <w:rsid w:val="006432E4"/>
    <w:rsid w:val="0065029B"/>
    <w:rsid w:val="00657942"/>
    <w:rsid w:val="00671982"/>
    <w:rsid w:val="006924EE"/>
    <w:rsid w:val="006A0BFA"/>
    <w:rsid w:val="0070563A"/>
    <w:rsid w:val="007161E1"/>
    <w:rsid w:val="007164D8"/>
    <w:rsid w:val="007407F5"/>
    <w:rsid w:val="007810C7"/>
    <w:rsid w:val="007E5D45"/>
    <w:rsid w:val="007F6E3B"/>
    <w:rsid w:val="008566D6"/>
    <w:rsid w:val="008771C3"/>
    <w:rsid w:val="00890C24"/>
    <w:rsid w:val="008A4B13"/>
    <w:rsid w:val="008B2B3E"/>
    <w:rsid w:val="008B3890"/>
    <w:rsid w:val="008C2B2C"/>
    <w:rsid w:val="00977F0F"/>
    <w:rsid w:val="009B1AF6"/>
    <w:rsid w:val="00A107E3"/>
    <w:rsid w:val="00A25A37"/>
    <w:rsid w:val="00A44E11"/>
    <w:rsid w:val="00A65551"/>
    <w:rsid w:val="00AA07C6"/>
    <w:rsid w:val="00AB3FF1"/>
    <w:rsid w:val="00AD5F8F"/>
    <w:rsid w:val="00AE0675"/>
    <w:rsid w:val="00AE431A"/>
    <w:rsid w:val="00B36EBC"/>
    <w:rsid w:val="00B81974"/>
    <w:rsid w:val="00B836F3"/>
    <w:rsid w:val="00B85F94"/>
    <w:rsid w:val="00B91187"/>
    <w:rsid w:val="00C02AC2"/>
    <w:rsid w:val="00C57FF5"/>
    <w:rsid w:val="00C82240"/>
    <w:rsid w:val="00CA0CF5"/>
    <w:rsid w:val="00D21229"/>
    <w:rsid w:val="00D56D7F"/>
    <w:rsid w:val="00D60FF9"/>
    <w:rsid w:val="00DB50D5"/>
    <w:rsid w:val="00E52E87"/>
    <w:rsid w:val="00E60942"/>
    <w:rsid w:val="00E73AB7"/>
    <w:rsid w:val="00F52DAD"/>
    <w:rsid w:val="00FD27D9"/>
    <w:rsid w:val="00FE0607"/>
    <w:rsid w:val="00FF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9B3499C"/>
  <w14:defaultImageDpi w14:val="300"/>
  <w15:docId w15:val="{54EACAA7-E2BB-4E5D-B74C-7C648785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73B"/>
    <w:rPr>
      <w:rFonts w:ascii="Calibri" w:hAnsi="Calibr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2B3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B2B3E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B2B3E"/>
  </w:style>
  <w:style w:type="paragraph" w:styleId="Pieddepage">
    <w:name w:val="footer"/>
    <w:basedOn w:val="Normal"/>
    <w:link w:val="PieddepageCar"/>
    <w:uiPriority w:val="99"/>
    <w:unhideWhenUsed/>
    <w:rsid w:val="008B2B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2B3E"/>
  </w:style>
  <w:style w:type="paragraph" w:styleId="NormalWeb">
    <w:name w:val="Normal (Web)"/>
    <w:basedOn w:val="Normal"/>
    <w:uiPriority w:val="99"/>
    <w:semiHidden/>
    <w:unhideWhenUsed/>
    <w:rsid w:val="008B2B3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Lienhypertexte">
    <w:name w:val="Hyperlink"/>
    <w:uiPriority w:val="99"/>
    <w:unhideWhenUsed/>
    <w:rsid w:val="00164285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164285"/>
    <w:rPr>
      <w:color w:val="800080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A28E5"/>
    <w:rPr>
      <w:color w:val="605E5C"/>
      <w:shd w:val="clear" w:color="auto" w:fill="E1DFDD"/>
    </w:rPr>
  </w:style>
  <w:style w:type="paragraph" w:customStyle="1" w:styleId="titresidebar">
    <w:name w:val="titre side bar"/>
    <w:basedOn w:val="Normal"/>
    <w:qFormat/>
    <w:rsid w:val="00B91187"/>
    <w:pPr>
      <w:pBdr>
        <w:top w:val="single" w:sz="4" w:space="1" w:color="auto"/>
      </w:pBdr>
      <w:ind w:right="-24"/>
    </w:pPr>
    <w:rPr>
      <w:sz w:val="40"/>
    </w:rPr>
  </w:style>
  <w:style w:type="character" w:customStyle="1" w:styleId="texte-gras-side-bar">
    <w:name w:val="texte-gras-side-bar"/>
    <w:basedOn w:val="Policepardfaut"/>
    <w:uiPriority w:val="1"/>
    <w:qFormat/>
    <w:rsid w:val="00E52E87"/>
    <w:rPr>
      <w:rFonts w:asciiTheme="minorHAnsi" w:eastAsia="Times New Roman" w:hAnsiTheme="minorHAnsi" w:cs="Open Sans"/>
      <w:b/>
      <w:color w:val="000000"/>
      <w:shd w:val="clear" w:color="auto" w:fill="FFFFFF"/>
      <w:lang w:val="en-US"/>
    </w:rPr>
  </w:style>
  <w:style w:type="character" w:customStyle="1" w:styleId="Grostitre">
    <w:name w:val="Gros titre"/>
    <w:basedOn w:val="Policepardfaut"/>
    <w:uiPriority w:val="1"/>
    <w:qFormat/>
    <w:rsid w:val="00977F0F"/>
    <w:rPr>
      <w:rFonts w:asciiTheme="minorHAnsi" w:hAnsiTheme="minorHAnsi"/>
      <w:b w:val="0"/>
      <w:sz w:val="40"/>
    </w:rPr>
  </w:style>
  <w:style w:type="paragraph" w:customStyle="1" w:styleId="texte-generique">
    <w:name w:val="texte-generique"/>
    <w:basedOn w:val="Normal"/>
    <w:qFormat/>
    <w:rsid w:val="00B91187"/>
    <w:rPr>
      <w:rFonts w:asciiTheme="minorHAnsi" w:hAnsiTheme="minorHAnsi"/>
      <w:lang w:val="en-US"/>
    </w:rPr>
  </w:style>
  <w:style w:type="paragraph" w:customStyle="1" w:styleId="titrelistenum">
    <w:name w:val="titre liste num"/>
    <w:basedOn w:val="texte-generique"/>
    <w:qFormat/>
    <w:rsid w:val="00DB50D5"/>
    <w:pPr>
      <w:numPr>
        <w:numId w:val="1"/>
      </w:numPr>
    </w:pPr>
    <w:rPr>
      <w:sz w:val="32"/>
      <w:szCs w:val="32"/>
      <w:lang w:val="fr-FR"/>
    </w:rPr>
  </w:style>
  <w:style w:type="paragraph" w:customStyle="1" w:styleId="sous-titre-liste">
    <w:name w:val="sous-titre-liste"/>
    <w:basedOn w:val="Normal"/>
    <w:qFormat/>
    <w:rsid w:val="00DB50D5"/>
    <w:pPr>
      <w:ind w:left="720"/>
    </w:pPr>
    <w:rPr>
      <w:b/>
    </w:rPr>
  </w:style>
  <w:style w:type="paragraph" w:customStyle="1" w:styleId="paragrapheliste">
    <w:name w:val="paragraphe liste"/>
    <w:basedOn w:val="Normal"/>
    <w:qFormat/>
    <w:rsid w:val="00D56D7F"/>
    <w:pPr>
      <w:ind w:left="720"/>
    </w:pPr>
    <w:rPr>
      <w:rFonts w:asciiTheme="minorHAnsi" w:hAnsiTheme="minorHAnsi"/>
    </w:rPr>
  </w:style>
  <w:style w:type="paragraph" w:customStyle="1" w:styleId="listepuce">
    <w:name w:val="liste puce"/>
    <w:basedOn w:val="paragrapheliste"/>
    <w:qFormat/>
    <w:rsid w:val="000B00EC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000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33BA5A-DC23-4A42-A765-AD0F86DD5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UHA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Charline Smutek</cp:lastModifiedBy>
  <cp:revision>2</cp:revision>
  <cp:lastPrinted>2021-04-07T12:30:00Z</cp:lastPrinted>
  <dcterms:created xsi:type="dcterms:W3CDTF">2021-06-14T12:01:00Z</dcterms:created>
  <dcterms:modified xsi:type="dcterms:W3CDTF">2021-06-14T12:01:00Z</dcterms:modified>
</cp:coreProperties>
</file>